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631"/>
        <w:tblW w:w="15850" w:type="dxa"/>
        <w:tblLook w:val="04A0" w:firstRow="1" w:lastRow="0" w:firstColumn="1" w:lastColumn="0" w:noHBand="0" w:noVBand="1"/>
      </w:tblPr>
      <w:tblGrid>
        <w:gridCol w:w="873"/>
        <w:gridCol w:w="2835"/>
        <w:gridCol w:w="3209"/>
        <w:gridCol w:w="3143"/>
        <w:gridCol w:w="3685"/>
        <w:gridCol w:w="1020"/>
        <w:gridCol w:w="1085"/>
      </w:tblGrid>
      <w:tr w:rsidR="00754D54" w:rsidTr="00474A8A">
        <w:trPr>
          <w:trHeight w:val="405"/>
        </w:trPr>
        <w:tc>
          <w:tcPr>
            <w:tcW w:w="873" w:type="dxa"/>
            <w:shd w:val="clear" w:color="auto" w:fill="BFBFBF" w:themeFill="background1" w:themeFillShade="BF"/>
          </w:tcPr>
          <w:p w:rsidR="00754D54" w:rsidRPr="00984EBA" w:rsidRDefault="00754D54" w:rsidP="0081479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BFBFBF" w:themeFill="background1" w:themeFillShade="BF"/>
          </w:tcPr>
          <w:p w:rsidR="0081479A" w:rsidRDefault="0081479A" w:rsidP="0081479A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474A8A">
              <w:rPr>
                <w:b/>
              </w:rPr>
              <w:t>25</w:t>
            </w:r>
          </w:p>
          <w:p w:rsidR="00754D54" w:rsidRPr="00984EBA" w:rsidRDefault="00754D54" w:rsidP="0081479A">
            <w:pPr>
              <w:rPr>
                <w:b/>
              </w:rPr>
            </w:pPr>
            <w:r>
              <w:rPr>
                <w:b/>
              </w:rPr>
              <w:t>Sportdag op donderdag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81479A" w:rsidRDefault="00474A8A" w:rsidP="0081479A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754D54" w:rsidRPr="00984EBA" w:rsidRDefault="00754D54" w:rsidP="0081479A">
            <w:pPr>
              <w:rPr>
                <w:b/>
              </w:rPr>
            </w:pPr>
            <w:r>
              <w:rPr>
                <w:b/>
              </w:rPr>
              <w:t>Schoolreis op vrijdag</w:t>
            </w:r>
          </w:p>
        </w:tc>
        <w:tc>
          <w:tcPr>
            <w:tcW w:w="3143" w:type="dxa"/>
            <w:shd w:val="clear" w:color="auto" w:fill="BFBFBF" w:themeFill="background1" w:themeFillShade="BF"/>
          </w:tcPr>
          <w:p w:rsidR="00754D54" w:rsidRPr="00984EBA" w:rsidRDefault="00754D54" w:rsidP="0081479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81479A" w:rsidRDefault="00474A8A" w:rsidP="0081479A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D238AF" w:rsidRDefault="00D238AF" w:rsidP="0081479A">
            <w:pPr>
              <w:rPr>
                <w:b/>
              </w:rPr>
            </w:pPr>
            <w:r>
              <w:rPr>
                <w:b/>
              </w:rPr>
              <w:t>Di</w:t>
            </w:r>
            <w:r w:rsidR="00F601F2">
              <w:rPr>
                <w:b/>
              </w:rPr>
              <w:t xml:space="preserve"> </w:t>
            </w:r>
            <w:r w:rsidR="005048BF">
              <w:rPr>
                <w:b/>
              </w:rPr>
              <w:t>rapportgesprek</w:t>
            </w:r>
            <w:r w:rsidR="0081479A">
              <w:rPr>
                <w:b/>
              </w:rPr>
              <w:t>ken</w:t>
            </w:r>
          </w:p>
          <w:p w:rsidR="00D238AF" w:rsidRDefault="00F601F2" w:rsidP="0081479A">
            <w:pPr>
              <w:rPr>
                <w:b/>
              </w:rPr>
            </w:pPr>
            <w:r>
              <w:rPr>
                <w:b/>
              </w:rPr>
              <w:t>Vr</w:t>
            </w:r>
            <w:r w:rsidR="00D238AF">
              <w:rPr>
                <w:b/>
              </w:rPr>
              <w:t>; rapport 3 mee</w:t>
            </w:r>
          </w:p>
          <w:p w:rsidR="0081479A" w:rsidRPr="00984EBA" w:rsidRDefault="0081479A" w:rsidP="0081479A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:rsidR="0081479A" w:rsidRDefault="00474A8A" w:rsidP="0081479A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74A8A" w:rsidRDefault="00D238AF" w:rsidP="0081479A">
            <w:pPr>
              <w:rPr>
                <w:b/>
              </w:rPr>
            </w:pPr>
            <w:r>
              <w:rPr>
                <w:b/>
              </w:rPr>
              <w:t>Examen</w:t>
            </w:r>
          </w:p>
          <w:p w:rsidR="00D238AF" w:rsidRDefault="00D238AF" w:rsidP="0081479A">
            <w:pPr>
              <w:rPr>
                <w:b/>
              </w:rPr>
            </w:pPr>
            <w:r>
              <w:rPr>
                <w:b/>
              </w:rPr>
              <w:t>week</w:t>
            </w:r>
          </w:p>
          <w:p w:rsidR="00D238AF" w:rsidRPr="00984EBA" w:rsidRDefault="00D238AF" w:rsidP="0081479A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BFBFBF" w:themeFill="background1" w:themeFillShade="BF"/>
          </w:tcPr>
          <w:p w:rsidR="0081479A" w:rsidRDefault="00474A8A" w:rsidP="0081479A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91F7C" w:rsidRDefault="00491F7C" w:rsidP="0081479A">
            <w:pPr>
              <w:rPr>
                <w:b/>
              </w:rPr>
            </w:pPr>
            <w:r>
              <w:rPr>
                <w:b/>
              </w:rPr>
              <w:t>Zomer</w:t>
            </w:r>
          </w:p>
          <w:p w:rsidR="00491F7C" w:rsidRDefault="00491F7C" w:rsidP="0081479A">
            <w:pPr>
              <w:rPr>
                <w:b/>
              </w:rPr>
            </w:pPr>
            <w:r>
              <w:rPr>
                <w:b/>
              </w:rPr>
              <w:t>vakantie</w:t>
            </w:r>
          </w:p>
        </w:tc>
      </w:tr>
      <w:tr w:rsidR="008158DB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8158DB" w:rsidRPr="0081479A" w:rsidRDefault="008158DB" w:rsidP="0081479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>Ned</w:t>
            </w:r>
          </w:p>
        </w:tc>
        <w:tc>
          <w:tcPr>
            <w:tcW w:w="2835" w:type="dxa"/>
          </w:tcPr>
          <w:p w:rsidR="008158DB" w:rsidRDefault="008158DB" w:rsidP="0081479A">
            <w:r>
              <w:t>6.6</w:t>
            </w:r>
          </w:p>
          <w:p w:rsidR="008158DB" w:rsidRDefault="008158DB" w:rsidP="0081479A">
            <w:r>
              <w:t>6.7</w:t>
            </w:r>
          </w:p>
          <w:p w:rsidR="008158DB" w:rsidRDefault="008158DB" w:rsidP="0081479A">
            <w:r>
              <w:t>(les op do valt uit)</w:t>
            </w:r>
          </w:p>
        </w:tc>
        <w:tc>
          <w:tcPr>
            <w:tcW w:w="3209" w:type="dxa"/>
          </w:tcPr>
          <w:p w:rsidR="008158DB" w:rsidRDefault="008158DB" w:rsidP="0081479A">
            <w:r>
              <w:t>6.8 (6.9 slaan we over)</w:t>
            </w:r>
          </w:p>
          <w:p w:rsidR="008158DB" w:rsidRDefault="008158DB" w:rsidP="0081479A">
            <w:r>
              <w:t>Test jezelf in twee lessen</w:t>
            </w:r>
          </w:p>
        </w:tc>
        <w:tc>
          <w:tcPr>
            <w:tcW w:w="3143" w:type="dxa"/>
          </w:tcPr>
          <w:p w:rsidR="008158DB" w:rsidRPr="005048BF" w:rsidRDefault="008158DB" w:rsidP="0081479A">
            <w:pPr>
              <w:rPr>
                <w:b/>
              </w:rPr>
            </w:pPr>
            <w:r w:rsidRPr="005048BF">
              <w:rPr>
                <w:b/>
              </w:rPr>
              <w:t>So H6</w:t>
            </w:r>
          </w:p>
          <w:p w:rsidR="008158DB" w:rsidRDefault="008158DB" w:rsidP="0081479A">
            <w:r>
              <w:t>So bespreken</w:t>
            </w:r>
          </w:p>
          <w:p w:rsidR="008158DB" w:rsidRPr="005048BF" w:rsidRDefault="008158DB" w:rsidP="0081479A">
            <w:pPr>
              <w:rPr>
                <w:b/>
              </w:rPr>
            </w:pPr>
            <w:r w:rsidRPr="005048BF">
              <w:rPr>
                <w:b/>
              </w:rPr>
              <w:t>PW H6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8158DB" w:rsidRDefault="008158DB" w:rsidP="0081479A">
            <w:r>
              <w:t>3 lessen over</w:t>
            </w:r>
          </w:p>
          <w:p w:rsidR="00491F7C" w:rsidRDefault="00491F7C" w:rsidP="0081479A">
            <w:r>
              <w:t>Werken aan boekverslagen</w:t>
            </w:r>
          </w:p>
        </w:tc>
        <w:tc>
          <w:tcPr>
            <w:tcW w:w="1020" w:type="dxa"/>
          </w:tcPr>
          <w:p w:rsidR="008158DB" w:rsidRDefault="008158DB" w:rsidP="0081479A"/>
        </w:tc>
        <w:tc>
          <w:tcPr>
            <w:tcW w:w="1085" w:type="dxa"/>
            <w:vMerge w:val="restart"/>
            <w:shd w:val="clear" w:color="auto" w:fill="auto"/>
          </w:tcPr>
          <w:p w:rsidR="008158DB" w:rsidRDefault="008158DB" w:rsidP="0081479A"/>
        </w:tc>
      </w:tr>
      <w:tr w:rsidR="008158DB" w:rsidTr="00474A8A">
        <w:trPr>
          <w:trHeight w:val="405"/>
        </w:trPr>
        <w:tc>
          <w:tcPr>
            <w:tcW w:w="873" w:type="dxa"/>
            <w:shd w:val="clear" w:color="auto" w:fill="BFBFBF" w:themeFill="background1" w:themeFillShade="BF"/>
          </w:tcPr>
          <w:p w:rsidR="008158DB" w:rsidRPr="0081479A" w:rsidRDefault="008158DB" w:rsidP="0081479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>Eng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158DB" w:rsidRDefault="00062143" w:rsidP="0081479A">
            <w:r>
              <w:t>2 lessen over, worden maatschappijleer</w:t>
            </w:r>
            <w:r w:rsidR="0081479A">
              <w:t>lessen</w:t>
            </w:r>
          </w:p>
          <w:p w:rsidR="008158DB" w:rsidRDefault="008158DB" w:rsidP="0081479A">
            <w:r>
              <w:t>(les op do valt uit)</w:t>
            </w:r>
          </w:p>
        </w:tc>
        <w:tc>
          <w:tcPr>
            <w:tcW w:w="3209" w:type="dxa"/>
            <w:shd w:val="clear" w:color="auto" w:fill="C5E0B3" w:themeFill="accent6" w:themeFillTint="66"/>
          </w:tcPr>
          <w:p w:rsidR="008158DB" w:rsidRDefault="008158DB" w:rsidP="0081479A">
            <w:r>
              <w:t>3 lessen over</w:t>
            </w:r>
            <w:r w:rsidR="00062143">
              <w:t xml:space="preserve"> worden maatschappijleer</w:t>
            </w:r>
            <w:r w:rsidR="0081479A">
              <w:t>lessen</w:t>
            </w:r>
          </w:p>
        </w:tc>
        <w:tc>
          <w:tcPr>
            <w:tcW w:w="3143" w:type="dxa"/>
            <w:shd w:val="clear" w:color="auto" w:fill="C5E0B3" w:themeFill="accent6" w:themeFillTint="66"/>
          </w:tcPr>
          <w:p w:rsidR="008158DB" w:rsidRDefault="008158DB" w:rsidP="0081479A">
            <w:r>
              <w:t>3 lessen over</w:t>
            </w:r>
            <w:r w:rsidR="00062143">
              <w:t xml:space="preserve"> worden maatschappijleer</w:t>
            </w:r>
            <w:r w:rsidR="0081479A">
              <w:t>lessen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8158DB" w:rsidRDefault="008158DB" w:rsidP="0081479A">
            <w:r>
              <w:t>3 lessen over</w:t>
            </w:r>
            <w:r w:rsidR="00062143">
              <w:t xml:space="preserve"> worden maatschappijleer</w:t>
            </w:r>
            <w:r w:rsidR="0081479A">
              <w:t>lessen</w:t>
            </w:r>
          </w:p>
        </w:tc>
        <w:tc>
          <w:tcPr>
            <w:tcW w:w="1020" w:type="dxa"/>
          </w:tcPr>
          <w:p w:rsidR="008158DB" w:rsidRDefault="008158DB" w:rsidP="0081479A"/>
        </w:tc>
        <w:tc>
          <w:tcPr>
            <w:tcW w:w="1085" w:type="dxa"/>
            <w:vMerge/>
            <w:shd w:val="clear" w:color="auto" w:fill="auto"/>
          </w:tcPr>
          <w:p w:rsidR="008158DB" w:rsidRDefault="008158DB" w:rsidP="0081479A"/>
        </w:tc>
      </w:tr>
      <w:tr w:rsidR="008158DB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8158DB" w:rsidRPr="0081479A" w:rsidRDefault="008158DB" w:rsidP="0081479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>Wis</w:t>
            </w:r>
          </w:p>
          <w:p w:rsidR="008158DB" w:rsidRPr="0081479A" w:rsidRDefault="008158DB" w:rsidP="0081479A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8158DB" w:rsidRDefault="008158DB" w:rsidP="0081479A">
            <w:r>
              <w:t>So bespr</w:t>
            </w:r>
          </w:p>
          <w:p w:rsidR="008158DB" w:rsidRDefault="008158DB" w:rsidP="0081479A">
            <w:pPr>
              <w:rPr>
                <w:b/>
              </w:rPr>
            </w:pPr>
            <w:r w:rsidRPr="005048BF">
              <w:rPr>
                <w:b/>
              </w:rPr>
              <w:t>PW H10</w:t>
            </w:r>
          </w:p>
          <w:p w:rsidR="008158DB" w:rsidRPr="008158DB" w:rsidRDefault="008158DB" w:rsidP="0081479A">
            <w:r w:rsidRPr="008158DB">
              <w:t>(les op do valt uit)</w:t>
            </w:r>
          </w:p>
        </w:tc>
        <w:tc>
          <w:tcPr>
            <w:tcW w:w="3209" w:type="dxa"/>
          </w:tcPr>
          <w:p w:rsidR="008158DB" w:rsidRDefault="008158DB" w:rsidP="0081479A">
            <w:r>
              <w:t>Opstap en 11.1 in 1 les</w:t>
            </w:r>
          </w:p>
          <w:p w:rsidR="008158DB" w:rsidRDefault="008158DB" w:rsidP="0081479A">
            <w:r>
              <w:t>11.2</w:t>
            </w:r>
            <w:r w:rsidR="00D005D8">
              <w:t xml:space="preserve"> </w:t>
            </w:r>
          </w:p>
          <w:p w:rsidR="008158DB" w:rsidRDefault="0081479A" w:rsidP="0081479A">
            <w:r>
              <w:t>11.3</w:t>
            </w:r>
          </w:p>
        </w:tc>
        <w:tc>
          <w:tcPr>
            <w:tcW w:w="3143" w:type="dxa"/>
          </w:tcPr>
          <w:p w:rsidR="0081479A" w:rsidRDefault="0081479A" w:rsidP="0081479A">
            <w:r>
              <w:t>11.4</w:t>
            </w:r>
          </w:p>
          <w:p w:rsidR="008158DB" w:rsidRDefault="008158DB" w:rsidP="0081479A">
            <w:r>
              <w:t xml:space="preserve">Test jezelf </w:t>
            </w:r>
          </w:p>
          <w:p w:rsidR="00D005D8" w:rsidRPr="0081479A" w:rsidRDefault="008158DB" w:rsidP="0081479A">
            <w:pPr>
              <w:rPr>
                <w:b/>
              </w:rPr>
            </w:pPr>
            <w:r w:rsidRPr="005048BF">
              <w:rPr>
                <w:b/>
              </w:rPr>
              <w:t>So H11</w:t>
            </w:r>
          </w:p>
        </w:tc>
        <w:tc>
          <w:tcPr>
            <w:tcW w:w="3685" w:type="dxa"/>
          </w:tcPr>
          <w:p w:rsidR="0081479A" w:rsidRDefault="0081479A" w:rsidP="0081479A">
            <w:pPr>
              <w:rPr>
                <w:b/>
              </w:rPr>
            </w:pPr>
            <w:r>
              <w:t>So bespr</w:t>
            </w:r>
            <w:r w:rsidRPr="005048BF">
              <w:rPr>
                <w:b/>
              </w:rPr>
              <w:t xml:space="preserve"> </w:t>
            </w:r>
          </w:p>
          <w:p w:rsidR="008158DB" w:rsidRPr="005048BF" w:rsidRDefault="008158DB" w:rsidP="0081479A">
            <w:pPr>
              <w:rPr>
                <w:b/>
              </w:rPr>
            </w:pPr>
            <w:r w:rsidRPr="005048BF">
              <w:rPr>
                <w:b/>
              </w:rPr>
              <w:t>PW H11</w:t>
            </w:r>
          </w:p>
          <w:p w:rsidR="008158DB" w:rsidRDefault="008158DB" w:rsidP="0081479A"/>
        </w:tc>
        <w:tc>
          <w:tcPr>
            <w:tcW w:w="1020" w:type="dxa"/>
          </w:tcPr>
          <w:p w:rsidR="008158DB" w:rsidRPr="00D005D8" w:rsidRDefault="008158DB" w:rsidP="0081479A">
            <w:pPr>
              <w:rPr>
                <w:highlight w:val="magenta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8158DB" w:rsidRDefault="008158DB" w:rsidP="0081479A"/>
        </w:tc>
      </w:tr>
      <w:tr w:rsidR="00474A8A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>Eco</w:t>
            </w:r>
          </w:p>
        </w:tc>
        <w:tc>
          <w:tcPr>
            <w:tcW w:w="2835" w:type="dxa"/>
          </w:tcPr>
          <w:p w:rsidR="00474A8A" w:rsidRDefault="00474A8A" w:rsidP="00474A8A">
            <w:r>
              <w:t>6.5 en 6.6</w:t>
            </w:r>
          </w:p>
        </w:tc>
        <w:tc>
          <w:tcPr>
            <w:tcW w:w="3209" w:type="dxa"/>
          </w:tcPr>
          <w:p w:rsidR="00474A8A" w:rsidRDefault="00474A8A" w:rsidP="00474A8A">
            <w:r>
              <w:t>GEEN NASK, maar duits</w:t>
            </w:r>
          </w:p>
        </w:tc>
        <w:tc>
          <w:tcPr>
            <w:tcW w:w="3143" w:type="dxa"/>
            <w:shd w:val="clear" w:color="auto" w:fill="FFFFFF" w:themeFill="background1"/>
          </w:tcPr>
          <w:p w:rsidR="00474A8A" w:rsidRDefault="00474A8A" w:rsidP="00474A8A">
            <w:r w:rsidRPr="00F32C97">
              <w:rPr>
                <w:b/>
              </w:rPr>
              <w:t>So begrippen</w:t>
            </w:r>
            <w:r>
              <w:t xml:space="preserve"> en 6.7</w:t>
            </w:r>
          </w:p>
        </w:tc>
        <w:tc>
          <w:tcPr>
            <w:tcW w:w="3685" w:type="dxa"/>
            <w:shd w:val="clear" w:color="auto" w:fill="FFFFFF" w:themeFill="background1"/>
          </w:tcPr>
          <w:p w:rsidR="00474A8A" w:rsidRDefault="00474A8A" w:rsidP="00474A8A">
            <w:r w:rsidRPr="005048BF">
              <w:rPr>
                <w:b/>
              </w:rPr>
              <w:t>PW H6</w:t>
            </w:r>
          </w:p>
        </w:tc>
        <w:tc>
          <w:tcPr>
            <w:tcW w:w="1020" w:type="dxa"/>
          </w:tcPr>
          <w:p w:rsidR="00474A8A" w:rsidRPr="00D005D8" w:rsidRDefault="00474A8A" w:rsidP="00474A8A">
            <w:pPr>
              <w:rPr>
                <w:highlight w:val="magenta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  <w:tr w:rsidR="00474A8A" w:rsidTr="00474A8A">
        <w:trPr>
          <w:trHeight w:val="405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>Nask</w:t>
            </w:r>
          </w:p>
        </w:tc>
        <w:tc>
          <w:tcPr>
            <w:tcW w:w="2835" w:type="dxa"/>
          </w:tcPr>
          <w:p w:rsidR="00474A8A" w:rsidRDefault="00474A8A" w:rsidP="00474A8A">
            <w:r>
              <w:t>3.3 en 3.4</w:t>
            </w:r>
          </w:p>
        </w:tc>
        <w:tc>
          <w:tcPr>
            <w:tcW w:w="3209" w:type="dxa"/>
          </w:tcPr>
          <w:p w:rsidR="00474A8A" w:rsidRDefault="00474A8A" w:rsidP="00474A8A">
            <w:r>
              <w:t>GEEN NASK, maar geschiedenis</w:t>
            </w:r>
          </w:p>
        </w:tc>
        <w:tc>
          <w:tcPr>
            <w:tcW w:w="3143" w:type="dxa"/>
            <w:shd w:val="clear" w:color="auto" w:fill="FFFFFF" w:themeFill="background1"/>
          </w:tcPr>
          <w:p w:rsidR="00474A8A" w:rsidRDefault="00474A8A" w:rsidP="00474A8A">
            <w:r>
              <w:t xml:space="preserve">3.5 en test jezelf </w:t>
            </w:r>
            <w:r w:rsidRPr="00BD2332">
              <w:rPr>
                <w:b/>
              </w:rPr>
              <w:t>(open boek so)</w:t>
            </w:r>
          </w:p>
        </w:tc>
        <w:tc>
          <w:tcPr>
            <w:tcW w:w="3685" w:type="dxa"/>
            <w:shd w:val="clear" w:color="auto" w:fill="FFFFFF" w:themeFill="background1"/>
          </w:tcPr>
          <w:p w:rsidR="00474A8A" w:rsidRPr="0081479A" w:rsidRDefault="00474A8A" w:rsidP="00474A8A">
            <w:pPr>
              <w:rPr>
                <w:b/>
              </w:rPr>
            </w:pPr>
            <w:r>
              <w:rPr>
                <w:b/>
              </w:rPr>
              <w:t>PW H3</w:t>
            </w:r>
          </w:p>
        </w:tc>
        <w:tc>
          <w:tcPr>
            <w:tcW w:w="1020" w:type="dxa"/>
          </w:tcPr>
          <w:p w:rsidR="00474A8A" w:rsidRPr="00D005D8" w:rsidRDefault="00474A8A" w:rsidP="00474A8A">
            <w:pPr>
              <w:rPr>
                <w:highlight w:val="magenta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  <w:tr w:rsidR="00474A8A" w:rsidTr="00474A8A">
        <w:trPr>
          <w:trHeight w:val="405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 xml:space="preserve">Bio </w:t>
            </w:r>
          </w:p>
        </w:tc>
        <w:tc>
          <w:tcPr>
            <w:tcW w:w="2835" w:type="dxa"/>
            <w:shd w:val="clear" w:color="auto" w:fill="auto"/>
          </w:tcPr>
          <w:p w:rsidR="00474A8A" w:rsidRDefault="00474A8A" w:rsidP="00474A8A">
            <w:r>
              <w:t xml:space="preserve">Onder bns     8.3 en 8.4 </w:t>
            </w:r>
          </w:p>
        </w:tc>
        <w:tc>
          <w:tcPr>
            <w:tcW w:w="3209" w:type="dxa"/>
          </w:tcPr>
          <w:p w:rsidR="00474A8A" w:rsidRDefault="00474A8A" w:rsidP="00474A8A">
            <w:r>
              <w:t>8.5 en 8.6</w:t>
            </w:r>
          </w:p>
        </w:tc>
        <w:tc>
          <w:tcPr>
            <w:tcW w:w="3143" w:type="dxa"/>
          </w:tcPr>
          <w:p w:rsidR="00474A8A" w:rsidRDefault="00474A8A" w:rsidP="00474A8A">
            <w:r w:rsidRPr="005048BF">
              <w:rPr>
                <w:b/>
              </w:rPr>
              <w:t>So H8</w:t>
            </w:r>
            <w:r>
              <w:t xml:space="preserve"> en verrijkingsstof</w:t>
            </w:r>
          </w:p>
        </w:tc>
        <w:tc>
          <w:tcPr>
            <w:tcW w:w="3685" w:type="dxa"/>
          </w:tcPr>
          <w:p w:rsidR="00474A8A" w:rsidRPr="005048BF" w:rsidRDefault="00474A8A" w:rsidP="00474A8A">
            <w:pPr>
              <w:rPr>
                <w:b/>
              </w:rPr>
            </w:pPr>
            <w:r w:rsidRPr="005048BF">
              <w:rPr>
                <w:b/>
              </w:rPr>
              <w:t>PW H8</w:t>
            </w:r>
          </w:p>
        </w:tc>
        <w:tc>
          <w:tcPr>
            <w:tcW w:w="1020" w:type="dxa"/>
          </w:tcPr>
          <w:p w:rsidR="00474A8A" w:rsidRDefault="00474A8A" w:rsidP="00474A8A"/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  <w:tr w:rsidR="00474A8A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 xml:space="preserve">BNS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74A8A" w:rsidRDefault="00474A8A" w:rsidP="00474A8A">
            <w:r>
              <w:t>GEEN BNS; bio inplannen</w:t>
            </w:r>
          </w:p>
        </w:tc>
        <w:tc>
          <w:tcPr>
            <w:tcW w:w="3209" w:type="dxa"/>
          </w:tcPr>
          <w:p w:rsidR="00474A8A" w:rsidRPr="00F32C97" w:rsidRDefault="00474A8A" w:rsidP="00474A8A">
            <w:r w:rsidRPr="00F32C97">
              <w:t>WEL</w:t>
            </w:r>
          </w:p>
        </w:tc>
        <w:tc>
          <w:tcPr>
            <w:tcW w:w="3143" w:type="dxa"/>
            <w:shd w:val="clear" w:color="auto" w:fill="C5E0B3" w:themeFill="accent6" w:themeFillTint="66"/>
          </w:tcPr>
          <w:p w:rsidR="00474A8A" w:rsidRDefault="00474A8A" w:rsidP="00474A8A">
            <w:r>
              <w:t>GEEN BNS; ak inplannen</w:t>
            </w:r>
          </w:p>
        </w:tc>
        <w:tc>
          <w:tcPr>
            <w:tcW w:w="3685" w:type="dxa"/>
          </w:tcPr>
          <w:p w:rsidR="00474A8A" w:rsidRDefault="00474A8A" w:rsidP="00474A8A">
            <w:r>
              <w:t>WEL</w:t>
            </w:r>
          </w:p>
        </w:tc>
        <w:tc>
          <w:tcPr>
            <w:tcW w:w="1020" w:type="dxa"/>
          </w:tcPr>
          <w:p w:rsidR="00474A8A" w:rsidRPr="005048BF" w:rsidRDefault="00474A8A" w:rsidP="00474A8A">
            <w:pPr>
              <w:rPr>
                <w:highlight w:val="yellow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  <w:tr w:rsidR="00474A8A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 xml:space="preserve">Ak </w:t>
            </w:r>
          </w:p>
        </w:tc>
        <w:tc>
          <w:tcPr>
            <w:tcW w:w="2835" w:type="dxa"/>
          </w:tcPr>
          <w:p w:rsidR="00474A8A" w:rsidRPr="00F32C97" w:rsidRDefault="00474A8A" w:rsidP="00474A8A">
            <w:pPr>
              <w:rPr>
                <w:b/>
              </w:rPr>
            </w:pPr>
            <w:r w:rsidRPr="00F32C97">
              <w:rPr>
                <w:b/>
              </w:rPr>
              <w:t>So 2.4 en 2.5</w:t>
            </w:r>
          </w:p>
          <w:p w:rsidR="00474A8A" w:rsidRDefault="00474A8A" w:rsidP="00474A8A">
            <w:r>
              <w:t xml:space="preserve">Alvast maken 3.1 </w:t>
            </w:r>
          </w:p>
        </w:tc>
        <w:tc>
          <w:tcPr>
            <w:tcW w:w="3209" w:type="dxa"/>
          </w:tcPr>
          <w:p w:rsidR="00474A8A" w:rsidRPr="005048BF" w:rsidRDefault="00474A8A" w:rsidP="00474A8A">
            <w:pPr>
              <w:rPr>
                <w:b/>
              </w:rPr>
            </w:pPr>
            <w:r w:rsidRPr="005048BF">
              <w:rPr>
                <w:b/>
              </w:rPr>
              <w:t>PW H2</w:t>
            </w:r>
          </w:p>
          <w:p w:rsidR="00474A8A" w:rsidRDefault="00474A8A" w:rsidP="00474A8A">
            <w:r>
              <w:t>Maken 3.2 en 3.3</w:t>
            </w:r>
          </w:p>
        </w:tc>
        <w:tc>
          <w:tcPr>
            <w:tcW w:w="3143" w:type="dxa"/>
          </w:tcPr>
          <w:p w:rsidR="00474A8A" w:rsidRPr="00991AAA" w:rsidRDefault="00474A8A" w:rsidP="00474A8A">
            <w:pPr>
              <w:rPr>
                <w:b/>
              </w:rPr>
            </w:pPr>
            <w:r w:rsidRPr="0081479A">
              <w:t>Onder bns</w:t>
            </w:r>
            <w:r>
              <w:rPr>
                <w:b/>
              </w:rPr>
              <w:t xml:space="preserve">  </w:t>
            </w:r>
            <w:r w:rsidRPr="00991AAA">
              <w:rPr>
                <w:b/>
              </w:rPr>
              <w:t>So 3.1 3.2 3.3</w:t>
            </w:r>
          </w:p>
          <w:p w:rsidR="00474A8A" w:rsidRDefault="00474A8A" w:rsidP="00474A8A">
            <w:r>
              <w:t xml:space="preserve">                     maken 3.4 en 3.5</w:t>
            </w:r>
          </w:p>
          <w:p w:rsidR="00474A8A" w:rsidRDefault="00474A8A" w:rsidP="00474A8A">
            <w:r>
              <w:t>Woe             3.6 en casus</w:t>
            </w:r>
          </w:p>
        </w:tc>
        <w:tc>
          <w:tcPr>
            <w:tcW w:w="3685" w:type="dxa"/>
          </w:tcPr>
          <w:p w:rsidR="00474A8A" w:rsidRPr="00991AAA" w:rsidRDefault="00474A8A" w:rsidP="00474A8A">
            <w:pPr>
              <w:rPr>
                <w:b/>
              </w:rPr>
            </w:pPr>
            <w:r w:rsidRPr="00991AAA">
              <w:rPr>
                <w:b/>
              </w:rPr>
              <w:t>PW H3</w:t>
            </w:r>
          </w:p>
        </w:tc>
        <w:tc>
          <w:tcPr>
            <w:tcW w:w="1020" w:type="dxa"/>
          </w:tcPr>
          <w:p w:rsidR="00474A8A" w:rsidRDefault="00474A8A" w:rsidP="00474A8A"/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  <w:tr w:rsidR="00474A8A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>Dui</w:t>
            </w:r>
          </w:p>
        </w:tc>
        <w:tc>
          <w:tcPr>
            <w:tcW w:w="2835" w:type="dxa"/>
          </w:tcPr>
          <w:p w:rsidR="00474A8A" w:rsidRDefault="00474A8A" w:rsidP="00474A8A">
            <w:r>
              <w:t xml:space="preserve">H18 1.1 tm 2.4 </w:t>
            </w:r>
          </w:p>
          <w:p w:rsidR="00474A8A" w:rsidRDefault="00474A8A" w:rsidP="00474A8A">
            <w:r>
              <w:t>H18 3.1 tm 5.1</w:t>
            </w:r>
          </w:p>
        </w:tc>
        <w:tc>
          <w:tcPr>
            <w:tcW w:w="3209" w:type="dxa"/>
            <w:shd w:val="clear" w:color="auto" w:fill="FFFFFF" w:themeFill="background1"/>
          </w:tcPr>
          <w:p w:rsidR="00474A8A" w:rsidRDefault="00474A8A" w:rsidP="00474A8A">
            <w:r>
              <w:t>Ma onder eco (vr valt les uit)</w:t>
            </w:r>
          </w:p>
          <w:p w:rsidR="00474A8A" w:rsidRPr="005048BF" w:rsidRDefault="00474A8A" w:rsidP="00474A8A">
            <w:pPr>
              <w:rPr>
                <w:b/>
              </w:rPr>
            </w:pPr>
            <w:r w:rsidRPr="005048BF">
              <w:rPr>
                <w:b/>
              </w:rPr>
              <w:t>So woordenlijst A</w:t>
            </w:r>
          </w:p>
          <w:p w:rsidR="00474A8A" w:rsidRDefault="00474A8A" w:rsidP="00474A8A">
            <w:r>
              <w:t xml:space="preserve">H18 6.1 tm 8.3 </w:t>
            </w:r>
          </w:p>
          <w:p w:rsidR="00474A8A" w:rsidRDefault="00474A8A" w:rsidP="00474A8A">
            <w:r>
              <w:t>H18 8.4 tm 11.1</w:t>
            </w:r>
          </w:p>
        </w:tc>
        <w:tc>
          <w:tcPr>
            <w:tcW w:w="3143" w:type="dxa"/>
          </w:tcPr>
          <w:p w:rsidR="00474A8A" w:rsidRPr="005048BF" w:rsidRDefault="00474A8A" w:rsidP="00474A8A">
            <w:pPr>
              <w:rPr>
                <w:b/>
              </w:rPr>
            </w:pPr>
            <w:r w:rsidRPr="005048BF">
              <w:rPr>
                <w:b/>
              </w:rPr>
              <w:t>So woordenlijst B</w:t>
            </w:r>
          </w:p>
          <w:p w:rsidR="00474A8A" w:rsidRPr="005048BF" w:rsidRDefault="00474A8A" w:rsidP="00474A8A">
            <w:r w:rsidRPr="005048BF">
              <w:t>H18 11.2 tm 13.1</w:t>
            </w:r>
          </w:p>
          <w:p w:rsidR="00474A8A" w:rsidRDefault="00474A8A" w:rsidP="00474A8A">
            <w:r>
              <w:t>H 18 13.2 tm 19.1</w:t>
            </w:r>
          </w:p>
        </w:tc>
        <w:tc>
          <w:tcPr>
            <w:tcW w:w="3685" w:type="dxa"/>
          </w:tcPr>
          <w:p w:rsidR="00474A8A" w:rsidRPr="005048BF" w:rsidRDefault="00474A8A" w:rsidP="00474A8A">
            <w:pPr>
              <w:rPr>
                <w:b/>
              </w:rPr>
            </w:pPr>
            <w:r w:rsidRPr="005048BF">
              <w:rPr>
                <w:b/>
              </w:rPr>
              <w:t>PW H18</w:t>
            </w:r>
          </w:p>
        </w:tc>
        <w:tc>
          <w:tcPr>
            <w:tcW w:w="1020" w:type="dxa"/>
          </w:tcPr>
          <w:p w:rsidR="00474A8A" w:rsidRDefault="00474A8A" w:rsidP="00474A8A"/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  <w:tr w:rsidR="00474A8A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 w:rsidRPr="0081479A">
              <w:rPr>
                <w:b/>
                <w:sz w:val="28"/>
              </w:rPr>
              <w:t>G</w:t>
            </w:r>
            <w:r>
              <w:rPr>
                <w:b/>
                <w:sz w:val="28"/>
              </w:rPr>
              <w:t>es</w:t>
            </w:r>
            <w:r w:rsidRPr="0081479A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474A8A" w:rsidRDefault="00474A8A" w:rsidP="00474A8A">
            <w:r>
              <w:t>6.10 en 6.11 en 6.12</w:t>
            </w:r>
          </w:p>
        </w:tc>
        <w:tc>
          <w:tcPr>
            <w:tcW w:w="3209" w:type="dxa"/>
            <w:shd w:val="clear" w:color="auto" w:fill="FFFFFF" w:themeFill="background1"/>
          </w:tcPr>
          <w:p w:rsidR="00474A8A" w:rsidRDefault="00474A8A" w:rsidP="00474A8A">
            <w:r>
              <w:t>Di onder nask (vr valt les uit)</w:t>
            </w:r>
          </w:p>
          <w:p w:rsidR="00474A8A" w:rsidRDefault="00474A8A" w:rsidP="00474A8A">
            <w:r>
              <w:t>6.13 6.14 en 6.15</w:t>
            </w:r>
          </w:p>
        </w:tc>
        <w:tc>
          <w:tcPr>
            <w:tcW w:w="3143" w:type="dxa"/>
          </w:tcPr>
          <w:p w:rsidR="00474A8A" w:rsidRPr="005048BF" w:rsidRDefault="00474A8A" w:rsidP="00474A8A">
            <w:pPr>
              <w:rPr>
                <w:b/>
              </w:rPr>
            </w:pPr>
            <w:r w:rsidRPr="005048BF">
              <w:rPr>
                <w:b/>
              </w:rPr>
              <w:t>So 6.9 t/m 6.14</w:t>
            </w:r>
          </w:p>
          <w:p w:rsidR="00474A8A" w:rsidRDefault="00474A8A" w:rsidP="00474A8A">
            <w:r>
              <w:t>6.16 maken</w:t>
            </w:r>
          </w:p>
        </w:tc>
        <w:tc>
          <w:tcPr>
            <w:tcW w:w="3685" w:type="dxa"/>
          </w:tcPr>
          <w:p w:rsidR="00474A8A" w:rsidRPr="005048BF" w:rsidRDefault="00474A8A" w:rsidP="00474A8A">
            <w:pPr>
              <w:rPr>
                <w:b/>
              </w:rPr>
            </w:pPr>
            <w:r w:rsidRPr="005048BF">
              <w:rPr>
                <w:b/>
              </w:rPr>
              <w:t>PW H6</w:t>
            </w:r>
          </w:p>
        </w:tc>
        <w:tc>
          <w:tcPr>
            <w:tcW w:w="1020" w:type="dxa"/>
          </w:tcPr>
          <w:p w:rsidR="00474A8A" w:rsidRDefault="00474A8A" w:rsidP="00474A8A"/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  <w:tr w:rsidR="00474A8A" w:rsidTr="00474A8A">
        <w:trPr>
          <w:trHeight w:val="384"/>
        </w:trPr>
        <w:tc>
          <w:tcPr>
            <w:tcW w:w="873" w:type="dxa"/>
            <w:shd w:val="clear" w:color="auto" w:fill="BFBFBF" w:themeFill="background1" w:themeFillShade="BF"/>
          </w:tcPr>
          <w:p w:rsidR="00474A8A" w:rsidRPr="0081479A" w:rsidRDefault="00474A8A" w:rsidP="00474A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Maa</w:t>
            </w:r>
          </w:p>
        </w:tc>
        <w:tc>
          <w:tcPr>
            <w:tcW w:w="2835" w:type="dxa"/>
          </w:tcPr>
          <w:p w:rsidR="00474A8A" w:rsidRPr="00491F7C" w:rsidRDefault="00474A8A" w:rsidP="00474A8A">
            <w:r>
              <w:t xml:space="preserve">Ma (eng)    </w:t>
            </w:r>
            <w:r w:rsidRPr="00491F7C">
              <w:rPr>
                <w:b/>
              </w:rPr>
              <w:t>PW Criminaliteit</w:t>
            </w:r>
            <w:r w:rsidRPr="00491F7C">
              <w:t xml:space="preserve"> </w:t>
            </w:r>
          </w:p>
          <w:p w:rsidR="00474A8A" w:rsidRDefault="00474A8A" w:rsidP="00474A8A">
            <w:r w:rsidRPr="00491F7C">
              <w:t xml:space="preserve">Di </w:t>
            </w:r>
            <w:r>
              <w:t xml:space="preserve">  (eng)    </w:t>
            </w:r>
            <w:r w:rsidRPr="00491F7C">
              <w:t xml:space="preserve">8.1 </w:t>
            </w:r>
          </w:p>
          <w:p w:rsidR="00474A8A" w:rsidRDefault="00474A8A" w:rsidP="00474A8A">
            <w:r w:rsidRPr="00491F7C">
              <w:t xml:space="preserve">wo </w:t>
            </w:r>
            <w:r>
              <w:t xml:space="preserve">(sova)  </w:t>
            </w:r>
            <w:r w:rsidRPr="00491F7C">
              <w:t xml:space="preserve">8.2 </w:t>
            </w:r>
          </w:p>
          <w:p w:rsidR="00474A8A" w:rsidRPr="00491F7C" w:rsidRDefault="00474A8A" w:rsidP="00474A8A">
            <w:r>
              <w:t>do               sportdag</w:t>
            </w:r>
          </w:p>
          <w:p w:rsidR="00474A8A" w:rsidRPr="00491F7C" w:rsidRDefault="00474A8A" w:rsidP="00474A8A">
            <w:r>
              <w:t xml:space="preserve">Vr                </w:t>
            </w:r>
            <w:r w:rsidRPr="00491F7C">
              <w:t>8.3 en 8.4</w:t>
            </w:r>
          </w:p>
        </w:tc>
        <w:tc>
          <w:tcPr>
            <w:tcW w:w="3209" w:type="dxa"/>
          </w:tcPr>
          <w:p w:rsidR="00474A8A" w:rsidRPr="00491F7C" w:rsidRDefault="00474A8A" w:rsidP="00474A8A">
            <w:r w:rsidRPr="00491F7C">
              <w:t xml:space="preserve">Ma </w:t>
            </w:r>
            <w:r>
              <w:t xml:space="preserve">(eng) </w:t>
            </w:r>
            <w:r w:rsidRPr="00491F7C">
              <w:t xml:space="preserve"> </w:t>
            </w:r>
            <w:r>
              <w:t xml:space="preserve"> </w:t>
            </w:r>
            <w:r w:rsidRPr="00491F7C">
              <w:t>Sv en begr H8</w:t>
            </w:r>
          </w:p>
          <w:p w:rsidR="00474A8A" w:rsidRPr="00491F7C" w:rsidRDefault="00474A8A" w:rsidP="00474A8A">
            <w:r w:rsidRPr="00491F7C">
              <w:t xml:space="preserve">Di </w:t>
            </w:r>
            <w:r>
              <w:t xml:space="preserve">  (eng)    </w:t>
            </w:r>
            <w:r w:rsidRPr="00491F7C">
              <w:rPr>
                <w:b/>
              </w:rPr>
              <w:t>PW H8</w:t>
            </w:r>
            <w:r w:rsidRPr="00491F7C">
              <w:t xml:space="preserve"> </w:t>
            </w:r>
          </w:p>
          <w:p w:rsidR="00474A8A" w:rsidRPr="00491F7C" w:rsidRDefault="00474A8A" w:rsidP="00474A8A">
            <w:r>
              <w:t>w</w:t>
            </w:r>
            <w:r w:rsidRPr="00491F7C">
              <w:t xml:space="preserve">o </w:t>
            </w:r>
            <w:r>
              <w:t xml:space="preserve">(sova) </w:t>
            </w:r>
            <w:r w:rsidRPr="00491F7C">
              <w:t xml:space="preserve"> begr H1 en 2</w:t>
            </w:r>
            <w:r>
              <w:t xml:space="preserve"> invullen</w:t>
            </w:r>
          </w:p>
          <w:p w:rsidR="00474A8A" w:rsidRDefault="00474A8A" w:rsidP="00474A8A">
            <w:r w:rsidRPr="00491F7C">
              <w:t xml:space="preserve">Do </w:t>
            </w:r>
            <w:r>
              <w:t>(eng)     H1 en H2 leren</w:t>
            </w:r>
            <w:r w:rsidRPr="00491F7C">
              <w:t xml:space="preserve"> </w:t>
            </w:r>
          </w:p>
          <w:p w:rsidR="00474A8A" w:rsidRPr="00491F7C" w:rsidRDefault="00474A8A" w:rsidP="00474A8A">
            <w:r>
              <w:t>Vr                schoolreis</w:t>
            </w:r>
          </w:p>
        </w:tc>
        <w:tc>
          <w:tcPr>
            <w:tcW w:w="3143" w:type="dxa"/>
          </w:tcPr>
          <w:p w:rsidR="00474A8A" w:rsidRPr="00491F7C" w:rsidRDefault="00474A8A" w:rsidP="00474A8A">
            <w:pPr>
              <w:rPr>
                <w:b/>
              </w:rPr>
            </w:pPr>
            <w:r w:rsidRPr="00491F7C">
              <w:t xml:space="preserve">Ma </w:t>
            </w:r>
            <w:r>
              <w:t xml:space="preserve">(eng)   </w:t>
            </w:r>
            <w:r w:rsidRPr="00491F7C">
              <w:rPr>
                <w:b/>
              </w:rPr>
              <w:t xml:space="preserve">PW begr H1 en H2 </w:t>
            </w:r>
          </w:p>
          <w:p w:rsidR="00474A8A" w:rsidRPr="00491F7C" w:rsidRDefault="00474A8A" w:rsidP="00474A8A">
            <w:r w:rsidRPr="00491F7C">
              <w:t xml:space="preserve">Di </w:t>
            </w:r>
            <w:r>
              <w:t xml:space="preserve">  (eng)   begr  H3 invullen</w:t>
            </w:r>
          </w:p>
          <w:p w:rsidR="00474A8A" w:rsidRPr="00491F7C" w:rsidRDefault="00474A8A" w:rsidP="00474A8A">
            <w:r>
              <w:t>w</w:t>
            </w:r>
            <w:r w:rsidRPr="00491F7C">
              <w:t xml:space="preserve">o </w:t>
            </w:r>
            <w:r>
              <w:t xml:space="preserve">(sova)  </w:t>
            </w:r>
            <w:r w:rsidRPr="00491F7C">
              <w:t>leren H3</w:t>
            </w:r>
          </w:p>
          <w:p w:rsidR="00474A8A" w:rsidRPr="00491F7C" w:rsidRDefault="00474A8A" w:rsidP="00474A8A">
            <w:r>
              <w:t xml:space="preserve">Do  (eng)   </w:t>
            </w:r>
            <w:r w:rsidRPr="00491F7C">
              <w:rPr>
                <w:b/>
              </w:rPr>
              <w:t xml:space="preserve">PW </w:t>
            </w:r>
            <w:r>
              <w:rPr>
                <w:b/>
              </w:rPr>
              <w:t xml:space="preserve">begr </w:t>
            </w:r>
            <w:r w:rsidRPr="00491F7C">
              <w:rPr>
                <w:b/>
              </w:rPr>
              <w:t>H3</w:t>
            </w:r>
          </w:p>
          <w:p w:rsidR="00474A8A" w:rsidRPr="00491F7C" w:rsidRDefault="00474A8A" w:rsidP="00474A8A">
            <w:r>
              <w:t>v</w:t>
            </w:r>
            <w:r w:rsidRPr="00491F7C">
              <w:t xml:space="preserve">r </w:t>
            </w:r>
            <w:r>
              <w:t xml:space="preserve">              begr H4 &amp; </w:t>
            </w:r>
            <w:r w:rsidRPr="00491F7C">
              <w:t xml:space="preserve">5 </w:t>
            </w:r>
            <w:r>
              <w:t>invullen</w:t>
            </w:r>
          </w:p>
        </w:tc>
        <w:tc>
          <w:tcPr>
            <w:tcW w:w="3685" w:type="dxa"/>
          </w:tcPr>
          <w:p w:rsidR="00474A8A" w:rsidRPr="00491F7C" w:rsidRDefault="00474A8A" w:rsidP="00474A8A">
            <w:pPr>
              <w:rPr>
                <w:b/>
              </w:rPr>
            </w:pPr>
            <w:r w:rsidRPr="00491F7C">
              <w:t xml:space="preserve">Ma </w:t>
            </w:r>
            <w:r>
              <w:t>(eng)   H4 en 5 leren</w:t>
            </w:r>
          </w:p>
          <w:p w:rsidR="00474A8A" w:rsidRPr="00491F7C" w:rsidRDefault="00474A8A" w:rsidP="00474A8A">
            <w:r w:rsidRPr="00491F7C">
              <w:t xml:space="preserve">Di </w:t>
            </w:r>
            <w:r>
              <w:t xml:space="preserve">  (eng)   </w:t>
            </w:r>
            <w:r w:rsidRPr="00491F7C">
              <w:rPr>
                <w:b/>
              </w:rPr>
              <w:t>PW begr H</w:t>
            </w:r>
            <w:r>
              <w:rPr>
                <w:b/>
              </w:rPr>
              <w:t>4</w:t>
            </w:r>
            <w:r w:rsidRPr="00491F7C">
              <w:rPr>
                <w:b/>
              </w:rPr>
              <w:t xml:space="preserve"> en H</w:t>
            </w:r>
            <w:r>
              <w:rPr>
                <w:b/>
              </w:rPr>
              <w:t>5</w:t>
            </w:r>
          </w:p>
          <w:p w:rsidR="00474A8A" w:rsidRPr="00491F7C" w:rsidRDefault="00474A8A" w:rsidP="00474A8A">
            <w:r>
              <w:t>w</w:t>
            </w:r>
            <w:r w:rsidRPr="00491F7C">
              <w:t xml:space="preserve">o </w:t>
            </w:r>
            <w:r>
              <w:t>(sova)  begr H6, 7 en 8 invullen</w:t>
            </w:r>
          </w:p>
          <w:p w:rsidR="00474A8A" w:rsidRPr="00491F7C" w:rsidRDefault="00474A8A" w:rsidP="00474A8A">
            <w:r>
              <w:t xml:space="preserve">Do (eng)    </w:t>
            </w:r>
            <w:r w:rsidRPr="00491F7C">
              <w:t>leren H</w:t>
            </w:r>
            <w:r>
              <w:t>6,7 en 8</w:t>
            </w:r>
          </w:p>
          <w:p w:rsidR="00474A8A" w:rsidRPr="00491F7C" w:rsidRDefault="00474A8A" w:rsidP="00474A8A">
            <w:r w:rsidRPr="00491F7C">
              <w:t xml:space="preserve">Vr </w:t>
            </w:r>
            <w:r>
              <w:t xml:space="preserve">              </w:t>
            </w:r>
            <w:r w:rsidRPr="00491F7C">
              <w:rPr>
                <w:b/>
              </w:rPr>
              <w:t xml:space="preserve">PW </w:t>
            </w:r>
            <w:r>
              <w:rPr>
                <w:b/>
              </w:rPr>
              <w:t xml:space="preserve">begr </w:t>
            </w:r>
            <w:r w:rsidRPr="00491F7C">
              <w:rPr>
                <w:b/>
              </w:rPr>
              <w:t>H</w:t>
            </w:r>
            <w:r>
              <w:rPr>
                <w:b/>
              </w:rPr>
              <w:t>6, 7 en 8</w:t>
            </w:r>
          </w:p>
        </w:tc>
        <w:tc>
          <w:tcPr>
            <w:tcW w:w="1020" w:type="dxa"/>
          </w:tcPr>
          <w:p w:rsidR="00474A8A" w:rsidRDefault="00474A8A" w:rsidP="00474A8A"/>
        </w:tc>
        <w:tc>
          <w:tcPr>
            <w:tcW w:w="1085" w:type="dxa"/>
            <w:vMerge/>
            <w:shd w:val="clear" w:color="auto" w:fill="auto"/>
          </w:tcPr>
          <w:p w:rsidR="00474A8A" w:rsidRDefault="00474A8A" w:rsidP="00474A8A"/>
        </w:tc>
      </w:tr>
    </w:tbl>
    <w:p w:rsidR="00217CE2" w:rsidRDefault="00217CE2"/>
    <w:sectPr w:rsidR="00217CE2" w:rsidSect="00003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32" w:rsidRDefault="00BD2332" w:rsidP="007246BF">
      <w:pPr>
        <w:spacing w:after="0" w:line="240" w:lineRule="auto"/>
      </w:pPr>
      <w:r>
        <w:separator/>
      </w:r>
    </w:p>
  </w:endnote>
  <w:endnote w:type="continuationSeparator" w:id="0">
    <w:p w:rsidR="00BD2332" w:rsidRDefault="00BD2332" w:rsidP="0072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32" w:rsidRDefault="00BD2332" w:rsidP="007246BF">
      <w:pPr>
        <w:spacing w:after="0" w:line="240" w:lineRule="auto"/>
      </w:pPr>
      <w:r>
        <w:separator/>
      </w:r>
    </w:p>
  </w:footnote>
  <w:footnote w:type="continuationSeparator" w:id="0">
    <w:p w:rsidR="00BD2332" w:rsidRDefault="00BD2332" w:rsidP="00724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9"/>
    <w:rsid w:val="00003019"/>
    <w:rsid w:val="00062143"/>
    <w:rsid w:val="000770F5"/>
    <w:rsid w:val="00192397"/>
    <w:rsid w:val="001C6022"/>
    <w:rsid w:val="00217CE2"/>
    <w:rsid w:val="00333FFD"/>
    <w:rsid w:val="003527F2"/>
    <w:rsid w:val="003D6031"/>
    <w:rsid w:val="003F6E5A"/>
    <w:rsid w:val="00414935"/>
    <w:rsid w:val="004251ED"/>
    <w:rsid w:val="004337A4"/>
    <w:rsid w:val="004434F9"/>
    <w:rsid w:val="00474A8A"/>
    <w:rsid w:val="00491F7C"/>
    <w:rsid w:val="004B5D65"/>
    <w:rsid w:val="005048BF"/>
    <w:rsid w:val="0052171E"/>
    <w:rsid w:val="005D58FF"/>
    <w:rsid w:val="00640110"/>
    <w:rsid w:val="00664629"/>
    <w:rsid w:val="007246BF"/>
    <w:rsid w:val="00730C0F"/>
    <w:rsid w:val="00754D54"/>
    <w:rsid w:val="0075694C"/>
    <w:rsid w:val="00761B27"/>
    <w:rsid w:val="0081479A"/>
    <w:rsid w:val="008158DB"/>
    <w:rsid w:val="00840396"/>
    <w:rsid w:val="00984EBA"/>
    <w:rsid w:val="00991AAA"/>
    <w:rsid w:val="009D1042"/>
    <w:rsid w:val="00A50043"/>
    <w:rsid w:val="00B0147E"/>
    <w:rsid w:val="00B706D2"/>
    <w:rsid w:val="00BA3543"/>
    <w:rsid w:val="00BD2332"/>
    <w:rsid w:val="00D005D8"/>
    <w:rsid w:val="00D238AF"/>
    <w:rsid w:val="00D906DD"/>
    <w:rsid w:val="00E07AC6"/>
    <w:rsid w:val="00E319F8"/>
    <w:rsid w:val="00E61C47"/>
    <w:rsid w:val="00F213D4"/>
    <w:rsid w:val="00F32C97"/>
    <w:rsid w:val="00F45124"/>
    <w:rsid w:val="00F601F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111BEA-C889-4DCA-81AB-6865A6C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2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46BF"/>
  </w:style>
  <w:style w:type="paragraph" w:styleId="Voettekst">
    <w:name w:val="footer"/>
    <w:basedOn w:val="Standaard"/>
    <w:link w:val="VoettekstChar"/>
    <w:uiPriority w:val="99"/>
    <w:unhideWhenUsed/>
    <w:rsid w:val="0072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15E9-EF5D-4DCF-8C28-1C7FBFFC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F309D4</Template>
  <TotalTime>421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Koopmans</dc:creator>
  <cp:keywords/>
  <dc:description/>
  <cp:lastModifiedBy>Ilke Koopmans</cp:lastModifiedBy>
  <cp:revision>1</cp:revision>
  <dcterms:created xsi:type="dcterms:W3CDTF">2016-02-23T08:15:00Z</dcterms:created>
  <dcterms:modified xsi:type="dcterms:W3CDTF">2016-06-08T07:16:00Z</dcterms:modified>
</cp:coreProperties>
</file>